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8FA" w:rsidRPr="00DA78FA" w:rsidRDefault="00DA78FA" w:rsidP="00DA78FA">
      <w:r w:rsidRPr="00DA78FA">
        <w:t>menu</w:t>
      </w:r>
    </w:p>
    <w:p w:rsidR="00DA78FA" w:rsidRPr="00DA78FA" w:rsidRDefault="00DA78FA" w:rsidP="00DA78FA"/>
    <w:p w:rsidR="00DA78FA" w:rsidRPr="00DA78FA" w:rsidRDefault="00DA78FA" w:rsidP="00DA78FA">
      <w:r w:rsidRPr="00DA78FA">
        <w:rPr>
          <w:rFonts w:hint="eastAsia"/>
        </w:rPr>
        <w:t>今月のおすすめ</w:t>
      </w:r>
    </w:p>
    <w:p w:rsidR="00DA78FA" w:rsidRPr="00DA78FA" w:rsidRDefault="00DA78FA" w:rsidP="00DA78FA"/>
    <w:p w:rsidR="00DA78FA" w:rsidRPr="00DA78FA" w:rsidRDefault="00DA78FA" w:rsidP="00DA78FA">
      <w:r w:rsidRPr="00DA78FA">
        <w:t>きのこたっぷりクリームパスタ</w:t>
      </w:r>
      <w:r>
        <w:rPr>
          <w:rFonts w:hint="eastAsia"/>
        </w:rPr>
        <w:t>８００</w:t>
      </w:r>
      <w:r w:rsidRPr="00DA78FA">
        <w:t>円</w:t>
      </w:r>
    </w:p>
    <w:p w:rsidR="00DA78FA" w:rsidRPr="00DA78FA" w:rsidRDefault="00DA78FA" w:rsidP="00DA78FA">
      <w:r w:rsidRPr="00DA78FA">
        <w:t>なすとベーコンのトマトパスタ</w:t>
      </w:r>
      <w:r>
        <w:rPr>
          <w:rFonts w:hint="eastAsia"/>
        </w:rPr>
        <w:t>９００</w:t>
      </w:r>
      <w:r w:rsidRPr="00DA78FA">
        <w:t>円</w:t>
      </w:r>
    </w:p>
    <w:p w:rsidR="00DA78FA" w:rsidRPr="00DA78FA" w:rsidRDefault="00DA78FA" w:rsidP="00DA78FA">
      <w:r w:rsidRPr="00DA78FA">
        <w:t>サーモンといくらの和風パスタ</w:t>
      </w:r>
      <w:r>
        <w:rPr>
          <w:rFonts w:hint="eastAsia"/>
        </w:rPr>
        <w:t>１０００</w:t>
      </w:r>
      <w:bookmarkStart w:id="0" w:name="_GoBack"/>
      <w:bookmarkEnd w:id="0"/>
      <w:r w:rsidRPr="00DA78FA">
        <w:t>円</w:t>
      </w:r>
    </w:p>
    <w:p w:rsidR="00DA78FA" w:rsidRPr="00DA78FA" w:rsidRDefault="00DA78FA" w:rsidP="00DA78FA"/>
    <w:p w:rsidR="00DA78FA" w:rsidRPr="00DA78FA" w:rsidRDefault="00DA78FA" w:rsidP="00DA78FA">
      <w:r w:rsidRPr="00DA78FA">
        <w:rPr>
          <w:rFonts w:hint="eastAsia"/>
        </w:rPr>
        <w:t>ドリンク</w:t>
      </w:r>
    </w:p>
    <w:p w:rsidR="00DA78FA" w:rsidRPr="00DA78FA" w:rsidRDefault="00DA78FA" w:rsidP="00DA78FA"/>
    <w:p w:rsidR="00DA78FA" w:rsidRPr="00DA78FA" w:rsidRDefault="00DA78FA" w:rsidP="00DA78FA">
      <w:r w:rsidRPr="00DA78FA">
        <w:t>紅茶４００円</w:t>
      </w:r>
    </w:p>
    <w:p w:rsidR="00DA78FA" w:rsidRPr="00DA78FA" w:rsidRDefault="00DA78FA" w:rsidP="00DA78FA">
      <w:r w:rsidRPr="00DA78FA">
        <w:t>コーヒー４００円</w:t>
      </w:r>
    </w:p>
    <w:p w:rsidR="00DA78FA" w:rsidRPr="00DA78FA" w:rsidRDefault="00DA78FA" w:rsidP="00DA78FA">
      <w:r w:rsidRPr="00DA78FA">
        <w:t>オレンジジュース４５０円</w:t>
      </w:r>
    </w:p>
    <w:p w:rsidR="00DA78FA" w:rsidRPr="00DA78FA" w:rsidRDefault="00DA78FA" w:rsidP="00DA78FA"/>
    <w:p w:rsidR="0078442D" w:rsidRPr="00DA78FA" w:rsidRDefault="00DA78FA" w:rsidP="00DA78FA">
      <w:r w:rsidRPr="00DA78FA">
        <w:rPr>
          <w:rFonts w:hint="eastAsia"/>
        </w:rPr>
        <w:t>パスタとセットでドリンクを注文すると１００円割引となります</w:t>
      </w:r>
    </w:p>
    <w:sectPr w:rsidR="0078442D" w:rsidRPr="00DA78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8FA"/>
    <w:rsid w:val="0078442D"/>
    <w:rsid w:val="00DA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F8E25B"/>
  <w15:chartTrackingRefBased/>
  <w15:docId w15:val="{9F052363-FFEE-4A65-A98F-045BD0C0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2020-12-14T00:54:00Z</dcterms:created>
  <dcterms:modified xsi:type="dcterms:W3CDTF">2020-12-14T00:57:00Z</dcterms:modified>
</cp:coreProperties>
</file>