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FED1F" w14:textId="51C09F02" w:rsidR="007D0E1F" w:rsidRDefault="004C71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A0E691" wp14:editId="4B44E133">
                <wp:simplePos x="0" y="0"/>
                <wp:positionH relativeFrom="column">
                  <wp:posOffset>-184785</wp:posOffset>
                </wp:positionH>
                <wp:positionV relativeFrom="paragraph">
                  <wp:posOffset>-136525</wp:posOffset>
                </wp:positionV>
                <wp:extent cx="5762625" cy="5838825"/>
                <wp:effectExtent l="0" t="0" r="28575" b="28575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5838825"/>
                        </a:xfrm>
                        <a:prstGeom prst="roundRect">
                          <a:avLst>
                            <a:gd name="adj" fmla="val 3764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7CFF94" id="四角形: 角を丸くする 2" o:spid="_x0000_s1026" style="position:absolute;left:0;text-align:left;margin-left:-14.55pt;margin-top:-10.75pt;width:453.75pt;height:459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4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" fillcolor="#d9e2f3 [660]" strokecolor="#1f3763 [1604]" strokeweight="1pt">
                <v:stroke joinstyle="miter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5FDC27" wp14:editId="17E1AEC6">
                <wp:simplePos x="0" y="0"/>
                <wp:positionH relativeFrom="margin">
                  <wp:align>center</wp:align>
                </wp:positionH>
                <wp:positionV relativeFrom="paragraph">
                  <wp:posOffset>1002665</wp:posOffset>
                </wp:positionV>
                <wp:extent cx="4175760" cy="1143000"/>
                <wp:effectExtent l="19050" t="0" r="34290" b="38100"/>
                <wp:wrapTopAndBottom/>
                <wp:docPr id="1" name="リボン: カーブして上方向に曲が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5760" cy="1143000"/>
                        </a:xfrm>
                        <a:prstGeom prst="ellipseRibbon2">
                          <a:avLst>
                            <a:gd name="adj1" fmla="val 25666"/>
                            <a:gd name="adj2" fmla="val 62912"/>
                            <a:gd name="adj3" fmla="val 125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FF86C2" w14:textId="4533E895" w:rsidR="004C715A" w:rsidRPr="004C715A" w:rsidRDefault="004C715A" w:rsidP="004C715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4C715A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ワードの紹介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5FDC27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リボン: カーブして上方向に曲がる 1" o:spid="_x0000_s1026" type="#_x0000_t108" style="position:absolute;left:0;text-align:left;margin-left:0;margin-top:78.95pt;width:328.8pt;height:90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" adj="4006,16056" fillcolor="#4472c4 [3204]" strokecolor="#1f3763 [1604]" strokeweight="1pt">
                <v:stroke joinstyle="miter"/>
                <v:textbox>
                  <w:txbxContent>
                    <w:p w14:paraId="5AFF86C2" w14:textId="4533E895" w:rsidR="004C715A" w:rsidRPr="004C715A" w:rsidRDefault="004C715A" w:rsidP="004C715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4C715A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ワードの紹介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7D0E1F">
        <w:rPr>
          <w:rFonts w:hint="eastAsia"/>
        </w:rPr>
        <w:t>ビデオを使うと、伝えたい内容を明確に表現できます。[オンライン ビデオ] 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77BB7B84" w14:textId="77777777" w:rsidR="007D0E1F" w:rsidRDefault="007D0E1F">
      <w:r>
        <w:rPr>
          <w:rFonts w:hint="eastAsia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2865EBFE" w14:textId="77777777" w:rsidR="007D0E1F" w:rsidRDefault="007D0E1F">
      <w:r>
        <w:rPr>
          <w:rFonts w:hint="eastAsia"/>
        </w:rPr>
        <w:t>テーマとスタイルを使って、文書全体の統一感を出すこともできます。[デザイン] をクリックし新しいテーマを選ぶと、図やグラフ、SmartArt グラフィックが新しいテーマに合わせて変わります。スタイルを適用すると、新しいテーマに適合するように見出しが変更されます。</w:t>
      </w:r>
    </w:p>
    <w:p w14:paraId="5AAA62E6" w14:textId="77777777" w:rsidR="007D0E1F" w:rsidRDefault="007D0E1F">
      <w:r>
        <w:rPr>
          <w:rFonts w:hint="eastAsia"/>
        </w:rPr>
        <w:t>Word では、必要に応じてその場に新しいボタンが表示されるため、効率よく操作を進めることができます。文書内に写真をレイアウトする方法を変更するには、写真をクリックすると、隣にレイアウト オプションのボタンが表示されます。表で作業している場合は、行または列を追加する場所をクリックして、プラス記号をクリックします。</w:t>
      </w:r>
    </w:p>
    <w:p w14:paraId="686C2873" w14:textId="1DAC0076" w:rsidR="006739C9" w:rsidRDefault="007D0E1F">
      <w:r>
        <w:rPr>
          <w:rFonts w:hint="eastAsia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新しい閲覧ビューが導入され、閲覧もさらに便利になりました。文書の一部を折りたたんで、必要な箇所に集中することができます。最後まで読み終わる前に中止する必要がある場合、Word では、たとえ別のデバイスであっても、どこまで読んだかが記憶されます。</w:t>
      </w:r>
    </w:p>
    <w:sectPr w:rsidR="006739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F9159" w14:textId="77777777" w:rsidR="00613A9E" w:rsidRDefault="00613A9E" w:rsidP="008A3ED8">
      <w:r>
        <w:separator/>
      </w:r>
    </w:p>
  </w:endnote>
  <w:endnote w:type="continuationSeparator" w:id="0">
    <w:p w14:paraId="11605FC7" w14:textId="77777777" w:rsidR="00613A9E" w:rsidRDefault="00613A9E" w:rsidP="008A3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27EA4" w14:textId="77777777" w:rsidR="00613A9E" w:rsidRDefault="00613A9E" w:rsidP="008A3ED8">
      <w:r>
        <w:separator/>
      </w:r>
    </w:p>
  </w:footnote>
  <w:footnote w:type="continuationSeparator" w:id="0">
    <w:p w14:paraId="02B9586C" w14:textId="77777777" w:rsidR="00613A9E" w:rsidRDefault="00613A9E" w:rsidP="008A3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1F"/>
    <w:rsid w:val="004C715A"/>
    <w:rsid w:val="00613A9E"/>
    <w:rsid w:val="006739C9"/>
    <w:rsid w:val="007D0E1F"/>
    <w:rsid w:val="008A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F38534F"/>
  <w15:chartTrackingRefBased/>
  <w15:docId w15:val="{A7707617-7DE8-4E10-820A-36D518F0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E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ED8"/>
  </w:style>
  <w:style w:type="paragraph" w:styleId="a5">
    <w:name w:val="footer"/>
    <w:basedOn w:val="a"/>
    <w:link w:val="a6"/>
    <w:uiPriority w:val="99"/>
    <w:unhideWhenUsed/>
    <w:rsid w:val="008A3E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 太郎</dc:creator>
  <cp:keywords/>
  <dc:description/>
  <cp:lastModifiedBy>Cheery</cp:lastModifiedBy>
  <cp:revision>2</cp:revision>
  <dcterms:created xsi:type="dcterms:W3CDTF">2020-04-17T06:35:00Z</dcterms:created>
  <dcterms:modified xsi:type="dcterms:W3CDTF">2020-04-17T06:35:00Z</dcterms:modified>
</cp:coreProperties>
</file>